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after="320" w:before="600" w:line="276" w:lineRule="auto"/>
        <w:jc w:val="left"/>
        <w:rPr>
          <w:rFonts w:ascii="Garamond" w:cs="Garamond" w:eastAsia="Garamond" w:hAnsi="Garamond"/>
          <w:color w:val="4c48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320" w:before="600" w:line="276" w:lineRule="auto"/>
        <w:jc w:val="left"/>
        <w:rPr>
          <w:rFonts w:ascii="Garamond" w:cs="Garamond" w:eastAsia="Garamond" w:hAnsi="Garamond"/>
          <w:color w:val="4c48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320" w:before="600" w:line="276" w:lineRule="auto"/>
        <w:jc w:val="left"/>
        <w:rPr>
          <w:rFonts w:ascii="Garamond" w:cs="Garamond" w:eastAsia="Garamond" w:hAnsi="Garamond"/>
          <w:color w:val="4c48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320" w:before="600" w:line="276" w:lineRule="auto"/>
        <w:jc w:val="left"/>
        <w:rPr>
          <w:rFonts w:ascii="Garamond" w:cs="Garamond" w:eastAsia="Garamond" w:hAnsi="Garamond"/>
          <w:color w:val="4c483d"/>
        </w:rPr>
      </w:pPr>
      <w:r w:rsidDel="00000000" w:rsidR="00000000" w:rsidRPr="00000000">
        <w:rPr>
          <w:rFonts w:ascii="Garamond" w:cs="Garamond" w:eastAsia="Garamond" w:hAnsi="Garamond"/>
          <w:color w:val="4c483d"/>
        </w:rPr>
        <w:drawing>
          <wp:inline distB="114300" distT="114300" distL="114300" distR="114300">
            <wp:extent cx="5268413" cy="14478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8413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320" w:before="600" w:line="276" w:lineRule="auto"/>
        <w:jc w:val="left"/>
        <w:rPr>
          <w:rFonts w:ascii="Garamond" w:cs="Garamond" w:eastAsia="Garamond" w:hAnsi="Garamond"/>
          <w:color w:val="4c48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320" w:before="600" w:line="276" w:lineRule="auto"/>
        <w:jc w:val="left"/>
        <w:rPr>
          <w:rFonts w:ascii="Garamond" w:cs="Garamond" w:eastAsia="Garamond" w:hAnsi="Garamond"/>
          <w:color w:val="4c48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320" w:before="600" w:line="276" w:lineRule="auto"/>
        <w:jc w:val="left"/>
        <w:rPr>
          <w:rFonts w:ascii="Garamond" w:cs="Garamond" w:eastAsia="Garamond" w:hAnsi="Garamond"/>
          <w:color w:val="4c48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320" w:before="600" w:line="276" w:lineRule="auto"/>
        <w:jc w:val="left"/>
        <w:rPr>
          <w:rFonts w:ascii="Garamond" w:cs="Garamond" w:eastAsia="Garamond" w:hAnsi="Garamond"/>
          <w:color w:val="4c48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320" w:before="600" w:line="276" w:lineRule="auto"/>
        <w:jc w:val="left"/>
        <w:rPr>
          <w:rFonts w:ascii="Garamond" w:cs="Garamond" w:eastAsia="Garamond" w:hAnsi="Garamond"/>
          <w:color w:val="4c48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320" w:before="600" w:line="276" w:lineRule="auto"/>
        <w:jc w:val="left"/>
        <w:rPr>
          <w:rFonts w:ascii="Garamond" w:cs="Garamond" w:eastAsia="Garamond" w:hAnsi="Garamond"/>
          <w:color w:val="4c483d"/>
        </w:rPr>
      </w:pPr>
      <w:r w:rsidDel="00000000" w:rsidR="00000000" w:rsidRPr="00000000">
        <w:rPr>
          <w:rFonts w:ascii="Garamond" w:cs="Garamond" w:eastAsia="Garamond" w:hAnsi="Garamond"/>
          <w:color w:val="4c483d"/>
          <w:rtl w:val="0"/>
        </w:rPr>
        <w:t xml:space="preserve">                                                                                                                                                                     </w:t>
      </w:r>
      <w:r w:rsidDel="00000000" w:rsidR="00000000" w:rsidRPr="00000000">
        <w:rPr>
          <w:rFonts w:ascii="Garamond" w:cs="Garamond" w:eastAsia="Garamond" w:hAnsi="Garamond"/>
          <w:color w:val="4c483d"/>
        </w:rPr>
        <w:drawing>
          <wp:inline distB="0" distT="0" distL="0" distR="0">
            <wp:extent cx="404948" cy="40494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48" cy="404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320" w:before="600" w:line="276" w:lineRule="auto"/>
        <w:jc w:val="left"/>
        <w:rPr>
          <w:rFonts w:ascii="Garamond" w:cs="Garamond" w:eastAsia="Garamond" w:hAnsi="Garamond"/>
          <w:color w:val="ffd966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320" w:before="600" w:line="276" w:lineRule="auto"/>
        <w:jc w:val="left"/>
        <w:rPr>
          <w:rFonts w:ascii="Garamond" w:cs="Garamond" w:eastAsia="Garamond" w:hAnsi="Garamond"/>
          <w:color w:val="ffd966"/>
          <w:sz w:val="72"/>
          <w:szCs w:val="72"/>
        </w:rPr>
      </w:pPr>
      <w:r w:rsidDel="00000000" w:rsidR="00000000" w:rsidRPr="00000000">
        <w:rPr>
          <w:rFonts w:ascii="Garamond" w:cs="Garamond" w:eastAsia="Garamond" w:hAnsi="Garamond"/>
          <w:color w:val="ffd966"/>
          <w:sz w:val="72"/>
          <w:szCs w:val="72"/>
          <w:rtl w:val="0"/>
        </w:rPr>
        <w:t xml:space="preserve">Sumário</w:t>
      </w:r>
    </w:p>
    <w:p w:rsidR="00000000" w:rsidDel="00000000" w:rsidP="00000000" w:rsidRDefault="00000000" w:rsidRPr="00000000" w14:paraId="0000000D">
      <w:pPr>
        <w:pStyle w:val="Heading2"/>
        <w:spacing w:after="320" w:before="600" w:line="276" w:lineRule="auto"/>
        <w:jc w:val="left"/>
        <w:rPr/>
      </w:pPr>
      <w:bookmarkStart w:colFirst="0" w:colLast="0" w:name="_h4up4mc8elxr" w:id="0"/>
      <w:bookmarkEnd w:id="0"/>
      <w:r w:rsidDel="00000000" w:rsidR="00000000" w:rsidRPr="00000000">
        <w:rPr>
          <w:rtl w:val="0"/>
        </w:rPr>
        <w:t xml:space="preserve">Resumo</w:t>
      </w:r>
    </w:p>
    <w:p w:rsidR="00000000" w:rsidDel="00000000" w:rsidP="00000000" w:rsidRDefault="00000000" w:rsidRPr="00000000" w14:paraId="0000000E">
      <w:pPr>
        <w:spacing w:line="276" w:lineRule="auto"/>
        <w:rPr/>
      </w:pPr>
      <w:r w:rsidDel="00000000" w:rsidR="00000000" w:rsidRPr="00000000">
        <w:rPr>
          <w:rtl w:val="0"/>
        </w:rPr>
        <w:t xml:space="preserve">1.Integrantes</w:t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  <w:t xml:space="preserve">2.Descrição do projeto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  <w:t xml:space="preserve">3.Processo de desenvolvimento</w:t>
      </w:r>
    </w:p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  <w:t xml:space="preserve">    3.1 Criação da proto-persona e </w:t>
      </w:r>
      <w:r w:rsidDel="00000000" w:rsidR="00000000" w:rsidRPr="00000000">
        <w:rPr>
          <w:rtl w:val="0"/>
        </w:rPr>
        <w:t xml:space="preserve">proto</w:t>
      </w:r>
      <w:r w:rsidDel="00000000" w:rsidR="00000000" w:rsidRPr="00000000">
        <w:rPr>
          <w:rtl w:val="0"/>
        </w:rPr>
        <w:t xml:space="preserve">-jornada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  <w:t xml:space="preserve">4.Identidade visual</w:t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rtl w:val="0"/>
        </w:rPr>
        <w:t xml:space="preserve">5.Referências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320" w:before="600" w:line="276" w:lineRule="auto"/>
        <w:jc w:val="left"/>
        <w:rPr>
          <w:rFonts w:ascii="Garamond" w:cs="Garamond" w:eastAsia="Garamond" w:hAnsi="Garamond"/>
          <w:color w:val="ffd966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320" w:before="600" w:line="276" w:lineRule="auto"/>
        <w:jc w:val="left"/>
        <w:rPr>
          <w:rFonts w:ascii="Garamond" w:cs="Garamond" w:eastAsia="Garamond" w:hAnsi="Garamond"/>
          <w:color w:val="ffd966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320" w:before="600" w:line="276" w:lineRule="auto"/>
        <w:jc w:val="left"/>
        <w:rPr>
          <w:rFonts w:ascii="Garamond" w:cs="Garamond" w:eastAsia="Garamond" w:hAnsi="Garamond"/>
          <w:color w:val="ffd966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320" w:before="600" w:line="276" w:lineRule="auto"/>
        <w:jc w:val="left"/>
        <w:rPr>
          <w:rFonts w:ascii="Garamond" w:cs="Garamond" w:eastAsia="Garamond" w:hAnsi="Garamond"/>
          <w:color w:val="ffd966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320" w:before="600" w:line="276" w:lineRule="auto"/>
        <w:jc w:val="left"/>
        <w:rPr>
          <w:rFonts w:ascii="Garamond" w:cs="Garamond" w:eastAsia="Garamond" w:hAnsi="Garamond"/>
          <w:color w:val="ffd966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320" w:before="600" w:line="276" w:lineRule="auto"/>
        <w:jc w:val="left"/>
        <w:rPr>
          <w:rFonts w:ascii="Garamond" w:cs="Garamond" w:eastAsia="Garamond" w:hAnsi="Garamond"/>
          <w:color w:val="ffd966"/>
          <w:sz w:val="48"/>
          <w:szCs w:val="48"/>
        </w:rPr>
      </w:pPr>
      <w:r w:rsidDel="00000000" w:rsidR="00000000" w:rsidRPr="00000000">
        <w:rPr>
          <w:rFonts w:ascii="Garamond" w:cs="Garamond" w:eastAsia="Garamond" w:hAnsi="Garamond"/>
          <w:color w:val="ffd966"/>
          <w:sz w:val="48"/>
          <w:szCs w:val="48"/>
          <w:rtl w:val="0"/>
        </w:rPr>
        <w:t xml:space="preserve">Resumo</w:t>
      </w:r>
    </w:p>
    <w:p w:rsidR="00000000" w:rsidDel="00000000" w:rsidP="00000000" w:rsidRDefault="00000000" w:rsidRPr="00000000" w14:paraId="0000001A">
      <w:pPr>
        <w:keepNext w:val="1"/>
        <w:keepLines w:val="1"/>
        <w:pBdr>
          <w:bottom w:color="000000" w:space="1" w:sz="8" w:val="single"/>
        </w:pBdr>
        <w:spacing w:line="276" w:lineRule="auto"/>
        <w:jc w:val="left"/>
        <w:rPr>
          <w:rFonts w:ascii="Garamond" w:cs="Garamond" w:eastAsia="Garamond" w:hAnsi="Garamond"/>
          <w:color w:val="ffd966"/>
          <w:sz w:val="48"/>
          <w:szCs w:val="48"/>
        </w:rPr>
      </w:pPr>
      <w:bookmarkStart w:colFirst="0" w:colLast="0" w:name="_3znysh7" w:id="1"/>
      <w:bookmarkEnd w:id="1"/>
      <w:r w:rsidDel="00000000" w:rsidR="00000000" w:rsidRPr="00000000">
        <w:rPr>
          <w:rFonts w:ascii="Century Gothic" w:cs="Century Gothic" w:eastAsia="Century Gothic" w:hAnsi="Century Gothic"/>
          <w:color w:val="ffd966"/>
          <w:sz w:val="36"/>
          <w:szCs w:val="36"/>
          <w:rtl w:val="0"/>
        </w:rPr>
        <w:t xml:space="preserve">1.Integrantes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1"/>
        <w:keepLines w:val="1"/>
        <w:spacing w:after="120" w:before="120" w:line="276" w:lineRule="auto"/>
        <w:jc w:val="left"/>
        <w:rPr>
          <w:rFonts w:ascii="Garamond" w:cs="Garamond" w:eastAsia="Garamond" w:hAnsi="Garamond"/>
          <w:b w:val="1"/>
          <w:color w:val="4c483d"/>
          <w:sz w:val="26"/>
          <w:szCs w:val="26"/>
        </w:rPr>
      </w:pPr>
      <w:bookmarkStart w:colFirst="0" w:colLast="0" w:name="_30j0zll" w:id="2"/>
      <w:bookmarkEnd w:id="2"/>
      <w:r w:rsidDel="00000000" w:rsidR="00000000" w:rsidRPr="00000000">
        <w:rPr>
          <w:rFonts w:ascii="Garamond" w:cs="Garamond" w:eastAsia="Garamond" w:hAnsi="Garamond"/>
          <w:b w:val="1"/>
          <w:color w:val="4c483d"/>
          <w:sz w:val="26"/>
          <w:szCs w:val="26"/>
          <w:rtl w:val="0"/>
        </w:rPr>
        <w:t xml:space="preserve"> Grupo 5</w:t>
        <w:br w:type="textWrapping"/>
        <w:br w:type="textWrapping"/>
        <w:t xml:space="preserve">Integrantes: </w:t>
      </w:r>
      <w:r w:rsidDel="00000000" w:rsidR="00000000" w:rsidRPr="00000000">
        <w:rPr>
          <w:rFonts w:ascii="Garamond" w:cs="Garamond" w:eastAsia="Garamond" w:hAnsi="Garamond"/>
          <w:b w:val="1"/>
          <w:color w:val="4c483d"/>
          <w:sz w:val="26"/>
          <w:szCs w:val="26"/>
          <w:rtl w:val="0"/>
        </w:rPr>
        <w:t xml:space="preserve">Catarine</w:t>
      </w:r>
      <w:r w:rsidDel="00000000" w:rsidR="00000000" w:rsidRPr="00000000">
        <w:rPr>
          <w:rFonts w:ascii="Garamond" w:cs="Garamond" w:eastAsia="Garamond" w:hAnsi="Garamond"/>
          <w:b w:val="1"/>
          <w:color w:val="4c483d"/>
          <w:sz w:val="26"/>
          <w:szCs w:val="26"/>
          <w:rtl w:val="0"/>
        </w:rPr>
        <w:t xml:space="preserve"> Brito</w:t>
        <w:tab/>
        <w:tab/>
        <w:t xml:space="preserve">           Função: Designer</w:t>
        <w:br w:type="textWrapping"/>
        <w:t xml:space="preserve">Integrantes: Emily Barbosa</w:t>
        <w:tab/>
        <w:tab/>
        <w:t xml:space="preserve">           Função: Product Owner </w:t>
        <w:br w:type="textWrapping"/>
        <w:t xml:space="preserve">Integrantes: Gabriel Vieira</w:t>
        <w:tab/>
        <w:tab/>
        <w:t xml:space="preserve">           Função: Scrum Master  e Backend</w:t>
        <w:br w:type="textWrapping"/>
        <w:t xml:space="preserve">Integrantes: Lincoln Batista                              Função: Design </w:t>
        <w:br w:type="textWrapping"/>
        <w:t xml:space="preserve">Integrante: Giovanni Carvalho                          Função: Front End</w:t>
      </w:r>
    </w:p>
    <w:p w:rsidR="00000000" w:rsidDel="00000000" w:rsidP="00000000" w:rsidRDefault="00000000" w:rsidRPr="00000000" w14:paraId="0000001C">
      <w:pPr>
        <w:keepNext w:val="1"/>
        <w:keepLines w:val="1"/>
        <w:spacing w:after="120" w:before="120" w:line="276" w:lineRule="auto"/>
        <w:jc w:val="left"/>
        <w:rPr>
          <w:rFonts w:ascii="Garamond" w:cs="Garamond" w:eastAsia="Garamond" w:hAnsi="Garamond"/>
          <w:b w:val="1"/>
          <w:color w:val="4c483d"/>
          <w:sz w:val="26"/>
          <w:szCs w:val="26"/>
        </w:rPr>
      </w:pPr>
      <w:bookmarkStart w:colFirst="0" w:colLast="0" w:name="_e04d0l9kknv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1"/>
        <w:keepLines w:val="1"/>
        <w:spacing w:after="120" w:before="120" w:line="276" w:lineRule="auto"/>
        <w:jc w:val="left"/>
        <w:rPr>
          <w:rFonts w:ascii="Garamond" w:cs="Garamond" w:eastAsia="Garamond" w:hAnsi="Garamond"/>
          <w:b w:val="1"/>
          <w:color w:val="4c483d"/>
          <w:sz w:val="26"/>
          <w:szCs w:val="26"/>
        </w:rPr>
      </w:pPr>
      <w:bookmarkStart w:colFirst="0" w:colLast="0" w:name="_1fob9te" w:id="4"/>
      <w:bookmarkEnd w:id="4"/>
      <w:r w:rsidDel="00000000" w:rsidR="00000000" w:rsidRPr="00000000">
        <w:rPr>
          <w:rFonts w:ascii="Garamond" w:cs="Garamond" w:eastAsia="Garamond" w:hAnsi="Garamond"/>
          <w:b w:val="1"/>
          <w:color w:val="4c483d"/>
          <w:sz w:val="26"/>
          <w:szCs w:val="26"/>
          <w:rtl w:val="0"/>
        </w:rPr>
        <w:t xml:space="preserve">Objetivos:</w:t>
      </w:r>
    </w:p>
    <w:p w:rsidR="00000000" w:rsidDel="00000000" w:rsidP="00000000" w:rsidRDefault="00000000" w:rsidRPr="00000000" w14:paraId="0000001E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4c483d"/>
          <w:sz w:val="24"/>
          <w:szCs w:val="24"/>
          <w:rtl w:val="0"/>
        </w:rPr>
        <w:t xml:space="preserve">Criar uma agenda de gerenciamento de eventos web para thoughtworks visando eficiência.</w:t>
      </w:r>
    </w:p>
    <w:p w:rsidR="00000000" w:rsidDel="00000000" w:rsidP="00000000" w:rsidRDefault="00000000" w:rsidRPr="00000000" w14:paraId="0000001F">
      <w:pPr>
        <w:keepNext w:val="1"/>
        <w:keepLines w:val="1"/>
        <w:pBdr>
          <w:bottom w:color="000000" w:space="1" w:sz="8" w:val="single"/>
        </w:pBdr>
        <w:spacing w:line="276" w:lineRule="auto"/>
        <w:jc w:val="left"/>
        <w:rPr>
          <w:rFonts w:ascii="Century Gothic" w:cs="Century Gothic" w:eastAsia="Century Gothic" w:hAnsi="Century Gothic"/>
          <w:color w:val="ffd966"/>
          <w:sz w:val="36"/>
          <w:szCs w:val="36"/>
        </w:rPr>
      </w:pPr>
      <w:bookmarkStart w:colFirst="0" w:colLast="0" w:name="_3znysh7" w:id="1"/>
      <w:bookmarkEnd w:id="1"/>
      <w:r w:rsidDel="00000000" w:rsidR="00000000" w:rsidRPr="00000000">
        <w:rPr>
          <w:rFonts w:ascii="Century Gothic" w:cs="Century Gothic" w:eastAsia="Century Gothic" w:hAnsi="Century Gothic"/>
          <w:color w:val="ffd966"/>
          <w:sz w:val="36"/>
          <w:szCs w:val="36"/>
          <w:rtl w:val="0"/>
        </w:rPr>
        <w:t xml:space="preserve">2.Descrição do projeto</w:t>
      </w:r>
    </w:p>
    <w:p w:rsidR="00000000" w:rsidDel="00000000" w:rsidP="00000000" w:rsidRDefault="00000000" w:rsidRPr="00000000" w14:paraId="00000020">
      <w:pPr>
        <w:keepNext w:val="1"/>
        <w:keepLines w:val="1"/>
        <w:spacing w:after="120" w:before="120" w:line="276" w:lineRule="auto"/>
        <w:jc w:val="left"/>
        <w:rPr>
          <w:rFonts w:ascii="Garamond" w:cs="Garamond" w:eastAsia="Garamond" w:hAnsi="Garamond"/>
          <w:b w:val="1"/>
          <w:color w:val="4c483d"/>
          <w:sz w:val="26"/>
          <w:szCs w:val="26"/>
        </w:rPr>
      </w:pPr>
      <w:bookmarkStart w:colFirst="0" w:colLast="0" w:name="_2et92p0" w:id="5"/>
      <w:bookmarkEnd w:id="5"/>
      <w:r w:rsidDel="00000000" w:rsidR="00000000" w:rsidRPr="00000000">
        <w:rPr>
          <w:rFonts w:ascii="Garamond" w:cs="Garamond" w:eastAsia="Garamond" w:hAnsi="Garamond"/>
          <w:b w:val="1"/>
          <w:color w:val="4c483d"/>
          <w:sz w:val="26"/>
          <w:szCs w:val="26"/>
          <w:rtl w:val="0"/>
        </w:rPr>
        <w:t xml:space="preserve">Resumo do projeto</w:t>
      </w:r>
    </w:p>
    <w:p w:rsidR="00000000" w:rsidDel="00000000" w:rsidP="00000000" w:rsidRDefault="00000000" w:rsidRPr="00000000" w14:paraId="00000021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4c483d"/>
          <w:sz w:val="24"/>
          <w:szCs w:val="24"/>
          <w:rtl w:val="0"/>
        </w:rPr>
        <w:t xml:space="preserve">O projeto se baseia na criação de um sistema web, com a função de uma agenda para gerenciamento de eventos realizados na thoughtworks que por si é disponibilizado em 02 espaços; um deles contém 60 vagas disponíveis e o outro contém 25 vagas.</w:t>
      </w:r>
    </w:p>
    <w:p w:rsidR="00000000" w:rsidDel="00000000" w:rsidP="00000000" w:rsidRDefault="00000000" w:rsidRPr="00000000" w14:paraId="00000022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4c483d"/>
          <w:sz w:val="24"/>
          <w:szCs w:val="24"/>
          <w:rtl w:val="0"/>
        </w:rPr>
        <w:t xml:space="preserve">O projeto pretende sanar a dor da ThoughtWorks em relação aos inúmeros e-mails recebidos diariamente para a obtenção de disponibilidade de eventos em seu espaço interno, ao qual é disponibilizado à “comunidade” com fins de promoção de inclusão, network e disseminação de conteúdo voltado a tecnologia.</w:t>
      </w:r>
    </w:p>
    <w:p w:rsidR="00000000" w:rsidDel="00000000" w:rsidP="00000000" w:rsidRDefault="00000000" w:rsidRPr="00000000" w14:paraId="00000024">
      <w:pPr>
        <w:pStyle w:val="Title"/>
        <w:spacing w:after="320" w:line="276" w:lineRule="auto"/>
        <w:jc w:val="left"/>
        <w:rPr/>
      </w:pPr>
      <w:bookmarkStart w:colFirst="0" w:colLast="0" w:name="_fu0oneqgacs6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320" w:line="276" w:lineRule="auto"/>
        <w:jc w:val="left"/>
        <w:rPr>
          <w:rFonts w:ascii="Garamond" w:cs="Garamond" w:eastAsia="Garamond" w:hAnsi="Garamond"/>
          <w:b w:val="1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320" w:line="276" w:lineRule="auto"/>
        <w:jc w:val="left"/>
        <w:rPr>
          <w:rFonts w:ascii="Garamond" w:cs="Garamond" w:eastAsia="Garamond" w:hAnsi="Garamond"/>
          <w:b w:val="1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c483d"/>
          <w:sz w:val="24"/>
          <w:szCs w:val="24"/>
          <w:rtl w:val="0"/>
        </w:rPr>
        <w:t xml:space="preserve">O projeto segue a seguinte hierarquia de informação: </w:t>
      </w:r>
    </w:p>
    <w:p w:rsidR="00000000" w:rsidDel="00000000" w:rsidP="00000000" w:rsidRDefault="00000000" w:rsidRPr="00000000" w14:paraId="0000002A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4c483d"/>
          <w:sz w:val="24"/>
          <w:szCs w:val="24"/>
          <w:rtl w:val="0"/>
        </w:rPr>
        <w:t xml:space="preserve">Mer</w:t>
      </w:r>
      <w:r w:rsidDel="00000000" w:rsidR="00000000" w:rsidRPr="00000000">
        <w:rPr>
          <w:rFonts w:ascii="Garamond" w:cs="Garamond" w:eastAsia="Garamond" w:hAnsi="Garamond"/>
          <w:color w:val="4c483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B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4c483d"/>
          <w:sz w:val="24"/>
          <w:szCs w:val="24"/>
        </w:rPr>
        <w:drawing>
          <wp:inline distB="114300" distT="114300" distL="114300" distR="114300">
            <wp:extent cx="4676775" cy="6105525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10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320" w:line="276" w:lineRule="auto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320" w:line="276" w:lineRule="auto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4c483d"/>
          <w:sz w:val="24"/>
          <w:szCs w:val="24"/>
          <w:rtl w:val="0"/>
        </w:rPr>
        <w:t xml:space="preserve">Modelo Físico:</w:t>
      </w:r>
    </w:p>
    <w:p w:rsidR="00000000" w:rsidDel="00000000" w:rsidP="00000000" w:rsidRDefault="00000000" w:rsidRPr="00000000" w14:paraId="00000031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62850" cy="3479800"/>
            <wp:effectExtent b="0" l="0" r="0" t="0"/>
            <wp:wrapSquare wrapText="bothSides" distB="114300" distT="114300" distL="114300" distR="1143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850" cy="3479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320" w:line="276" w:lineRule="auto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4c483d"/>
          <w:sz w:val="24"/>
          <w:szCs w:val="24"/>
          <w:rtl w:val="0"/>
        </w:rPr>
        <w:t xml:space="preserve">Diagrama de Banco de dados:</w:t>
      </w:r>
    </w:p>
    <w:p w:rsidR="00000000" w:rsidDel="00000000" w:rsidP="00000000" w:rsidRDefault="00000000" w:rsidRPr="00000000" w14:paraId="0000003A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4c483d"/>
          <w:sz w:val="24"/>
          <w:szCs w:val="24"/>
        </w:rPr>
        <w:drawing>
          <wp:inline distB="114300" distT="114300" distL="114300" distR="114300">
            <wp:extent cx="5762625" cy="3265987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65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320" w:line="276" w:lineRule="auto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4c483d"/>
          <w:sz w:val="24"/>
          <w:szCs w:val="24"/>
          <w:rtl w:val="0"/>
        </w:rPr>
        <w:t xml:space="preserve">Seguindo os seguintes pré-requisitos :</w:t>
      </w:r>
    </w:p>
    <w:p w:rsidR="00000000" w:rsidDel="00000000" w:rsidP="00000000" w:rsidRDefault="00000000" w:rsidRPr="00000000" w14:paraId="0000003D">
      <w:pPr>
        <w:spacing w:after="320" w:line="276" w:lineRule="auto"/>
        <w:jc w:val="left"/>
        <w:rPr>
          <w:rFonts w:ascii="Open Sans" w:cs="Open Sans" w:eastAsia="Open Sans" w:hAnsi="Open Sans"/>
          <w:color w:val="4c483d"/>
        </w:rPr>
      </w:pPr>
      <w:r w:rsidDel="00000000" w:rsidR="00000000" w:rsidRPr="00000000">
        <w:rPr>
          <w:rFonts w:ascii="Open Sans" w:cs="Open Sans" w:eastAsia="Open Sans" w:hAnsi="Open Sans"/>
          <w:color w:val="4c483d"/>
          <w:rtl w:val="0"/>
        </w:rPr>
        <w:t xml:space="preserve">O projeto deverá conter uma página de administração com:</w:t>
      </w:r>
    </w:p>
    <w:p w:rsidR="00000000" w:rsidDel="00000000" w:rsidP="00000000" w:rsidRDefault="00000000" w:rsidRPr="00000000" w14:paraId="0000003E">
      <w:pPr>
        <w:spacing w:after="320" w:line="276" w:lineRule="auto"/>
        <w:jc w:val="left"/>
        <w:rPr>
          <w:rFonts w:ascii="Open Sans" w:cs="Open Sans" w:eastAsia="Open Sans" w:hAnsi="Open Sans"/>
          <w:color w:val="4c483d"/>
        </w:rPr>
      </w:pPr>
      <w:r w:rsidDel="00000000" w:rsidR="00000000" w:rsidRPr="00000000">
        <w:rPr>
          <w:rFonts w:ascii="Open Sans" w:cs="Open Sans" w:eastAsia="Open Sans" w:hAnsi="Open Sans"/>
          <w:color w:val="4c483d"/>
          <w:rtl w:val="0"/>
        </w:rPr>
        <w:t xml:space="preserve">Login;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color w:val="4c483d"/>
          <w:rtl w:val="0"/>
        </w:rPr>
        <w:t xml:space="preserve">Aprovação de eventos</w:t>
      </w:r>
      <w:r w:rsidDel="00000000" w:rsidR="00000000" w:rsidRPr="00000000">
        <w:rPr>
          <w:rFonts w:ascii="Open Sans" w:cs="Open Sans" w:eastAsia="Open Sans" w:hAnsi="Open Sans"/>
          <w:color w:val="4c483d"/>
          <w:rtl w:val="0"/>
        </w:rPr>
        <w:t xml:space="preserve"> (internos e externos) em até 02 dias úteis;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color w:val="4c483d"/>
          <w:rtl w:val="0"/>
        </w:rPr>
        <w:t xml:space="preserve">Gerenciar um painel</w:t>
      </w:r>
      <w:r w:rsidDel="00000000" w:rsidR="00000000" w:rsidRPr="00000000">
        <w:rPr>
          <w:rFonts w:ascii="Open Sans" w:cs="Open Sans" w:eastAsia="Open Sans" w:hAnsi="Open Sans"/>
          <w:color w:val="4c483d"/>
          <w:rtl w:val="0"/>
        </w:rPr>
        <w:t xml:space="preserve"> que contenha as informações dos eventos pendentes de aprovação e os aprovados pelo perfil do administrador determinado;</w:t>
        <w:br w:type="textWrapping"/>
        <w:t xml:space="preserve">Conter </w:t>
      </w:r>
      <w:r w:rsidDel="00000000" w:rsidR="00000000" w:rsidRPr="00000000">
        <w:rPr>
          <w:rFonts w:ascii="Open Sans" w:cs="Open Sans" w:eastAsia="Open Sans" w:hAnsi="Open Sans"/>
          <w:b w:val="1"/>
          <w:color w:val="4c483d"/>
          <w:rtl w:val="0"/>
        </w:rPr>
        <w:t xml:space="preserve">responsável para acompanhar o evento </w:t>
      </w:r>
      <w:r w:rsidDel="00000000" w:rsidR="00000000" w:rsidRPr="00000000">
        <w:rPr>
          <w:rFonts w:ascii="Open Sans" w:cs="Open Sans" w:eastAsia="Open Sans" w:hAnsi="Open Sans"/>
          <w:color w:val="4c483d"/>
          <w:rtl w:val="0"/>
        </w:rPr>
        <w:t xml:space="preserve">(funcionário do time de eventos) determinado a partir da opção de apadrinhamento;</w:t>
        <w:br w:type="textWrapping"/>
        <w:br w:type="textWrapping"/>
        <w:t xml:space="preserve">O projeto deverá conter uma página da comunidade com:</w:t>
      </w:r>
    </w:p>
    <w:p w:rsidR="00000000" w:rsidDel="00000000" w:rsidP="00000000" w:rsidRDefault="00000000" w:rsidRPr="00000000" w14:paraId="0000003F">
      <w:pPr>
        <w:spacing w:after="320" w:line="276" w:lineRule="auto"/>
        <w:jc w:val="left"/>
        <w:rPr>
          <w:rFonts w:ascii="Open Sans" w:cs="Open Sans" w:eastAsia="Open Sans" w:hAnsi="Open Sans"/>
          <w:color w:val="4c483d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c483d"/>
          <w:rtl w:val="0"/>
        </w:rPr>
        <w:t xml:space="preserve">Cadastro e login</w:t>
      </w:r>
      <w:r w:rsidDel="00000000" w:rsidR="00000000" w:rsidRPr="00000000">
        <w:rPr>
          <w:rFonts w:ascii="Open Sans" w:cs="Open Sans" w:eastAsia="Open Sans" w:hAnsi="Open Sans"/>
          <w:color w:val="4c483d"/>
          <w:rtl w:val="0"/>
        </w:rPr>
        <w:t xml:space="preserve">;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color w:val="4c483d"/>
          <w:rtl w:val="0"/>
        </w:rPr>
        <w:t xml:space="preserve">Cadastro com dados e formulários para personalização do perfil </w:t>
      </w:r>
      <w:r w:rsidDel="00000000" w:rsidR="00000000" w:rsidRPr="00000000">
        <w:rPr>
          <w:rFonts w:ascii="Open Sans" w:cs="Open Sans" w:eastAsia="Open Sans" w:hAnsi="Open Sans"/>
          <w:color w:val="4c483d"/>
          <w:rtl w:val="0"/>
        </w:rPr>
        <w:t xml:space="preserve">;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color w:val="4c483d"/>
          <w:rtl w:val="0"/>
        </w:rPr>
        <w:t xml:space="preserve">Aba de eventos aprovados </w:t>
      </w:r>
      <w:r w:rsidDel="00000000" w:rsidR="00000000" w:rsidRPr="00000000">
        <w:rPr>
          <w:rFonts w:ascii="Open Sans" w:cs="Open Sans" w:eastAsia="Open Sans" w:hAnsi="Open Sans"/>
          <w:color w:val="4c483d"/>
          <w:rtl w:val="0"/>
        </w:rPr>
        <w:t xml:space="preserve">(por funcionários da thoughtworks) em até 02 dias úteis;</w:t>
        <w:br w:type="textWrapping"/>
        <w:t xml:space="preserve">O evento será público (obrigatoriamente);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color w:val="4c483d"/>
          <w:rtl w:val="0"/>
        </w:rPr>
        <w:t xml:space="preserve">Links  para compartilhamento do evento em redes sociais</w:t>
      </w:r>
      <w:r w:rsidDel="00000000" w:rsidR="00000000" w:rsidRPr="00000000">
        <w:rPr>
          <w:rFonts w:ascii="Open Sans" w:cs="Open Sans" w:eastAsia="Open Sans" w:hAnsi="Open Sans"/>
          <w:color w:val="4c483d"/>
          <w:rtl w:val="0"/>
        </w:rPr>
        <w:t xml:space="preserve">;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color w:val="4c483d"/>
          <w:rtl w:val="0"/>
        </w:rPr>
        <w:t xml:space="preserve">Conter responsável para acompanhar o evento</w:t>
      </w:r>
      <w:r w:rsidDel="00000000" w:rsidR="00000000" w:rsidRPr="00000000">
        <w:rPr>
          <w:rFonts w:ascii="Open Sans" w:cs="Open Sans" w:eastAsia="Open Sans" w:hAnsi="Open Sans"/>
          <w:color w:val="4c483d"/>
          <w:rtl w:val="0"/>
        </w:rPr>
        <w:t xml:space="preserve"> (funcionário do time de eventos) determinado como padrinho</w:t>
      </w:r>
    </w:p>
    <w:p w:rsidR="00000000" w:rsidDel="00000000" w:rsidP="00000000" w:rsidRDefault="00000000" w:rsidRPr="00000000" w14:paraId="00000040">
      <w:pPr>
        <w:spacing w:after="320" w:line="276" w:lineRule="auto"/>
        <w:jc w:val="left"/>
        <w:rPr>
          <w:rFonts w:ascii="Open Sans" w:cs="Open Sans" w:eastAsia="Open Sans" w:hAnsi="Open Sans"/>
          <w:color w:val="4c48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320" w:line="276" w:lineRule="auto"/>
        <w:jc w:val="left"/>
        <w:rPr>
          <w:rFonts w:ascii="Century Gothic" w:cs="Century Gothic" w:eastAsia="Century Gothic" w:hAnsi="Century Gothic"/>
          <w:color w:val="ffd966"/>
          <w:sz w:val="36"/>
          <w:szCs w:val="36"/>
        </w:rPr>
      </w:pPr>
      <w:r w:rsidDel="00000000" w:rsidR="00000000" w:rsidRPr="00000000">
        <w:rPr>
          <w:rFonts w:ascii="Century Gothic" w:cs="Century Gothic" w:eastAsia="Century Gothic" w:hAnsi="Century Gothic"/>
          <w:color w:val="ffd966"/>
          <w:sz w:val="36"/>
          <w:szCs w:val="36"/>
          <w:rtl w:val="0"/>
        </w:rPr>
        <w:t xml:space="preserve">3.Processo de desenvolvimento</w:t>
      </w:r>
    </w:p>
    <w:p w:rsidR="00000000" w:rsidDel="00000000" w:rsidP="00000000" w:rsidRDefault="00000000" w:rsidRPr="00000000" w14:paraId="00000042">
      <w:pPr>
        <w:spacing w:after="320" w:line="276" w:lineRule="auto"/>
        <w:jc w:val="left"/>
        <w:rPr>
          <w:rFonts w:ascii="Century Gothic" w:cs="Century Gothic" w:eastAsia="Century Gothic" w:hAnsi="Century Gothic"/>
          <w:color w:val="ffd966"/>
          <w:sz w:val="36"/>
          <w:szCs w:val="36"/>
        </w:rPr>
      </w:pPr>
      <w:r w:rsidDel="00000000" w:rsidR="00000000" w:rsidRPr="00000000">
        <w:rPr>
          <w:rFonts w:ascii="Century Gothic" w:cs="Century Gothic" w:eastAsia="Century Gothic" w:hAnsi="Century Gothic"/>
          <w:color w:val="ffd966"/>
          <w:sz w:val="36"/>
          <w:szCs w:val="36"/>
          <w:rtl w:val="0"/>
        </w:rPr>
        <w:t xml:space="preserve">3.1 Criação da proto-persona e </w:t>
      </w:r>
      <w:r w:rsidDel="00000000" w:rsidR="00000000" w:rsidRPr="00000000">
        <w:rPr>
          <w:rFonts w:ascii="Century Gothic" w:cs="Century Gothic" w:eastAsia="Century Gothic" w:hAnsi="Century Gothic"/>
          <w:color w:val="ffd966"/>
          <w:sz w:val="36"/>
          <w:szCs w:val="36"/>
          <w:rtl w:val="0"/>
        </w:rPr>
        <w:t xml:space="preserve">proto</w:t>
      </w:r>
      <w:r w:rsidDel="00000000" w:rsidR="00000000" w:rsidRPr="00000000">
        <w:rPr>
          <w:rFonts w:ascii="Century Gothic" w:cs="Century Gothic" w:eastAsia="Century Gothic" w:hAnsi="Century Gothic"/>
          <w:color w:val="ffd966"/>
          <w:sz w:val="36"/>
          <w:szCs w:val="36"/>
          <w:rtl w:val="0"/>
        </w:rPr>
        <w:t xml:space="preserve">-jornada</w:t>
      </w:r>
    </w:p>
    <w:p w:rsidR="00000000" w:rsidDel="00000000" w:rsidP="00000000" w:rsidRDefault="00000000" w:rsidRPr="00000000" w14:paraId="00000043">
      <w:pPr>
        <w:spacing w:after="320" w:line="276" w:lineRule="auto"/>
        <w:jc w:val="left"/>
        <w:rPr>
          <w:rFonts w:ascii="Century Gothic" w:cs="Century Gothic" w:eastAsia="Century Gothic" w:hAnsi="Century Gothic"/>
          <w:color w:val="ffd9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320" w:line="276" w:lineRule="auto"/>
        <w:jc w:val="left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color w:val="ff9900"/>
          <w:sz w:val="32"/>
          <w:szCs w:val="32"/>
          <w:rtl w:val="0"/>
        </w:rPr>
        <w:t xml:space="preserve">1 - </w:t>
      </w:r>
      <w:r w:rsidDel="00000000" w:rsidR="00000000" w:rsidRPr="00000000">
        <w:rPr>
          <w:rFonts w:ascii="Arial" w:cs="Arial" w:eastAsia="Arial" w:hAnsi="Arial"/>
          <w:color w:val="ff9900"/>
          <w:sz w:val="32"/>
          <w:szCs w:val="32"/>
          <w:rtl w:val="0"/>
        </w:rPr>
        <w:t xml:space="preserve">Britney Silva</w:t>
      </w:r>
      <w:r w:rsidDel="00000000" w:rsidR="00000000" w:rsidRPr="00000000">
        <w:rPr>
          <w:rFonts w:ascii="Arial" w:cs="Arial" w:eastAsia="Arial" w:hAnsi="Arial"/>
          <w:color w:val="4c483d"/>
          <w:sz w:val="32"/>
          <w:szCs w:val="32"/>
          <w:rtl w:val="0"/>
        </w:rPr>
        <w:t xml:space="preserve">: Usuária thoughtworks:</w:t>
      </w:r>
      <w:r w:rsidDel="00000000" w:rsidR="00000000" w:rsidRPr="00000000">
        <w:rPr>
          <w:rtl w:val="0"/>
        </w:rPr>
      </w:r>
    </w:p>
    <w:tbl>
      <w:tblPr>
        <w:tblStyle w:val="Table1"/>
        <w:tblW w:w="9945.0" w:type="dxa"/>
        <w:jc w:val="left"/>
        <w:tblInd w:w="-87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625"/>
        <w:gridCol w:w="4320"/>
        <w:tblGridChange w:id="0">
          <w:tblGrid>
            <w:gridCol w:w="5625"/>
            <w:gridCol w:w="4320"/>
          </w:tblGrid>
        </w:tblGridChange>
      </w:tblGrid>
      <w:tr>
        <w:trPr>
          <w:trHeight w:val="2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Britney Silva </w:t>
              <w:br w:type="textWrapping"/>
              <w:t xml:space="preserve">Ativista </w:t>
              <w:br w:type="textWrapping"/>
              <w:t xml:space="preserve">Alegre </w:t>
              <w:br w:type="textWrapping"/>
              <w:t xml:space="preserve">Simpática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Comportamentos:Dedicada aos estudos de programação,</w:t>
              <w:br w:type="textWrapping"/>
              <w:t xml:space="preserve"> -Adora conhecer novas culturas, Desorganizada,</w:t>
              <w:br w:type="textWrapping"/>
              <w:t xml:space="preserve"> Gosta de trabalho voluntário</w:t>
            </w:r>
          </w:p>
        </w:tc>
      </w:tr>
      <w:tr>
        <w:trPr>
          <w:trHeight w:val="18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Informações demográficas:- 24 anos,-Mora com os pais,-Formada em ADS na FIAP,- Intercambio pra china,- Programadora JR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Necessidades e objetivos:</w:t>
              <w:br w:type="textWrapping"/>
              <w:t xml:space="preserve">Ser mais organizada,</w:t>
              <w:br w:type="textWrapping"/>
              <w:t xml:space="preserve">Criar um evento voltado para mulheres em tecnologia,</w:t>
              <w:br w:type="textWrapping"/>
              <w:t xml:space="preserve">Pretensão de morar no Canadá,</w:t>
              <w:br w:type="textWrapping"/>
              <w:t xml:space="preserve">Criar um app</w:t>
            </w:r>
          </w:p>
        </w:tc>
      </w:tr>
    </w:tbl>
    <w:p w:rsidR="00000000" w:rsidDel="00000000" w:rsidP="00000000" w:rsidRDefault="00000000" w:rsidRPr="00000000" w14:paraId="00000049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810.0" w:type="dxa"/>
        <w:jc w:val="left"/>
        <w:tblInd w:w="-8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05"/>
        <w:gridCol w:w="1650"/>
        <w:gridCol w:w="5655"/>
        <w:tblGridChange w:id="0">
          <w:tblGrid>
            <w:gridCol w:w="2505"/>
            <w:gridCol w:w="1650"/>
            <w:gridCol w:w="5655"/>
          </w:tblGrid>
        </w:tblGridChange>
      </w:tblGrid>
      <w:tr>
        <w:trPr>
          <w:trHeight w:val="440" w:hRule="atLeast"/>
        </w:trPr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cccccc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widowControl w:val="0"/>
              <w:spacing w:after="0" w:line="276" w:lineRule="auto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Proto-Jornada - Britney Silva / Problema: Falta de organização / Cenário: Organizar eventos na thoughtworks com facilidade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Fazendo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Pensando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Sentindo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8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Acessa o seu email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Quantos emails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Desespero</w:t>
            </w:r>
          </w:p>
        </w:tc>
      </w:tr>
      <w:tr>
        <w:trPr>
          <w:trHeight w:val="162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Tem uma ideia de agenda virtual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Como implementar?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Ansiosa</w:t>
            </w:r>
          </w:p>
        </w:tc>
      </w:tr>
      <w:tr>
        <w:trPr>
          <w:trHeight w:val="78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Monta uma equipe de desenvolvedores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 que fazer?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Feliz e Ansiosa</w:t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Elaborando ideia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Como vamos codificar?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Animada e focada</w:t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 protótipo da página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Gostei, bem prático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Esperançosa e Animada</w:t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Codando a página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Equipe animada, gostei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Apreensiva e Animada</w:t>
            </w:r>
          </w:p>
        </w:tc>
      </w:tr>
      <w:tr>
        <w:trPr>
          <w:trHeight w:val="102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Projeto finalizado teste feitos e aprovados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Ufa, agora os eventos serão mais organizados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Alívio e Felicidade</w:t>
            </w:r>
          </w:p>
        </w:tc>
      </w:tr>
    </w:tbl>
    <w:p w:rsidR="00000000" w:rsidDel="00000000" w:rsidP="00000000" w:rsidRDefault="00000000" w:rsidRPr="00000000" w14:paraId="00000076">
      <w:pPr>
        <w:spacing w:after="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4c483d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77">
      <w:pPr>
        <w:spacing w:after="0" w:line="276" w:lineRule="auto"/>
        <w:jc w:val="left"/>
        <w:rPr>
          <w:rFonts w:ascii="Open Sans" w:cs="Open Sans" w:eastAsia="Open Sans" w:hAnsi="Open Sans"/>
          <w:color w:val="ff99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="276" w:lineRule="auto"/>
        <w:jc w:val="left"/>
        <w:rPr>
          <w:rFonts w:ascii="Open Sans" w:cs="Open Sans" w:eastAsia="Open Sans" w:hAnsi="Open Sans"/>
          <w:color w:val="ff99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76" w:lineRule="auto"/>
        <w:jc w:val="left"/>
        <w:rPr>
          <w:rFonts w:ascii="Open Sans" w:cs="Open Sans" w:eastAsia="Open Sans" w:hAnsi="Open Sans"/>
          <w:color w:val="ff99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76" w:lineRule="auto"/>
        <w:jc w:val="left"/>
        <w:rPr>
          <w:rFonts w:ascii="Open Sans" w:cs="Open Sans" w:eastAsia="Open Sans" w:hAnsi="Open Sans"/>
          <w:color w:val="ff99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="276" w:lineRule="auto"/>
        <w:jc w:val="left"/>
        <w:rPr>
          <w:rFonts w:ascii="Open Sans" w:cs="Open Sans" w:eastAsia="Open Sans" w:hAnsi="Open Sans"/>
          <w:color w:val="ff99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76" w:lineRule="auto"/>
        <w:jc w:val="left"/>
        <w:rPr>
          <w:rFonts w:ascii="Open Sans" w:cs="Open Sans" w:eastAsia="Open Sans" w:hAnsi="Open Sans"/>
          <w:color w:val="ff99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76" w:lineRule="auto"/>
        <w:jc w:val="left"/>
        <w:rPr>
          <w:rFonts w:ascii="Open Sans" w:cs="Open Sans" w:eastAsia="Open Sans" w:hAnsi="Open Sans"/>
          <w:color w:val="ff99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76" w:lineRule="auto"/>
        <w:jc w:val="left"/>
        <w:rPr>
          <w:rFonts w:ascii="Open Sans" w:cs="Open Sans" w:eastAsia="Open Sans" w:hAnsi="Open Sans"/>
          <w:color w:val="ff99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76" w:lineRule="auto"/>
        <w:jc w:val="left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color w:val="ff9900"/>
          <w:sz w:val="32"/>
          <w:szCs w:val="32"/>
          <w:rtl w:val="0"/>
        </w:rPr>
        <w:t xml:space="preserve">2 - </w:t>
      </w:r>
      <w:r w:rsidDel="00000000" w:rsidR="00000000" w:rsidRPr="00000000">
        <w:rPr>
          <w:rFonts w:ascii="Open Sans" w:cs="Open Sans" w:eastAsia="Open Sans" w:hAnsi="Open Sans"/>
          <w:color w:val="ff9900"/>
          <w:sz w:val="32"/>
          <w:szCs w:val="32"/>
          <w:rtl w:val="0"/>
        </w:rPr>
        <w:t xml:space="preserve">Maria Luiza</w:t>
      </w:r>
      <w:r w:rsidDel="00000000" w:rsidR="00000000" w:rsidRPr="00000000">
        <w:rPr>
          <w:rFonts w:ascii="Open Sans" w:cs="Open Sans" w:eastAsia="Open Sans" w:hAnsi="Open Sans"/>
          <w:color w:val="4c483d"/>
          <w:sz w:val="32"/>
          <w:szCs w:val="32"/>
          <w:rtl w:val="0"/>
        </w:rPr>
        <w:t xml:space="preserve">: Usuária comunidade: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930.0" w:type="dxa"/>
        <w:jc w:val="left"/>
        <w:tblInd w:w="-8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610"/>
        <w:gridCol w:w="4320"/>
        <w:tblGridChange w:id="0">
          <w:tblGrid>
            <w:gridCol w:w="5610"/>
            <w:gridCol w:w="4320"/>
          </w:tblGrid>
        </w:tblGridChange>
      </w:tblGrid>
      <w:tr>
        <w:trPr>
          <w:trHeight w:val="23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Maria Luiza-Segura de si,</w:t>
              <w:br w:type="textWrapping"/>
              <w:t xml:space="preserve">Otimista e esforçada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Comportamentos:Participa de eventos culturais e grupos sociais ,- Pontualidade ,- gosta de acampar</w:t>
            </w:r>
          </w:p>
        </w:tc>
      </w:tr>
      <w:tr>
        <w:trPr>
          <w:trHeight w:val="186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Informações demográficas:</w:t>
              <w:br w:type="textWrapping"/>
              <w:t xml:space="preserve">25 anos,</w:t>
              <w:br w:type="textWrapping"/>
              <w:t xml:space="preserve">Curso técnico em RH,</w:t>
              <w:br w:type="textWrapping"/>
              <w:t xml:space="preserve">Faz curso de tecnologia minas programam,</w:t>
              <w:br w:type="textWrapping"/>
              <w:t xml:space="preserve">Classe C,</w:t>
              <w:br w:type="textWrapping"/>
              <w:t xml:space="preserve">Mora em Jabaquara,</w:t>
              <w:br w:type="textWrapping"/>
              <w:t xml:space="preserve">Desempregada,</w:t>
            </w:r>
          </w:p>
          <w:p w:rsidR="00000000" w:rsidDel="00000000" w:rsidP="00000000" w:rsidRDefault="00000000" w:rsidRPr="00000000" w14:paraId="0000008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Faz trabalho voluntário de MKT digital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Necessidades e objetivos:</w:t>
              <w:br w:type="textWrapping"/>
              <w:t xml:space="preserve">Divulgação de seus projetos de tecnologia,- cursar uma faculdade,</w:t>
              <w:br w:type="textWrapping"/>
              <w:t xml:space="preserve">Realizar um intercâmbio,</w:t>
              <w:br w:type="textWrapping"/>
              <w:t xml:space="preserve">Conseguir um emprego fixo,Comprar um apartamento</w:t>
            </w:r>
          </w:p>
        </w:tc>
      </w:tr>
    </w:tbl>
    <w:p w:rsidR="00000000" w:rsidDel="00000000" w:rsidP="00000000" w:rsidRDefault="00000000" w:rsidRPr="00000000" w14:paraId="00000087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840.0" w:type="dxa"/>
        <w:jc w:val="left"/>
        <w:tblInd w:w="-84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35"/>
        <w:gridCol w:w="1650"/>
        <w:gridCol w:w="5655"/>
        <w:tblGridChange w:id="0">
          <w:tblGrid>
            <w:gridCol w:w="2535"/>
            <w:gridCol w:w="1650"/>
            <w:gridCol w:w="5655"/>
          </w:tblGrid>
        </w:tblGridChange>
      </w:tblGrid>
      <w:tr>
        <w:trPr>
          <w:trHeight w:val="1400" w:hRule="atLeast"/>
        </w:trPr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cccccc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Proto-jornada - Maria Luiza / Problema: Precisa divulgar de seus projetos de tecnologia / Cenário: Conseguir uma oportunidade na área da tecnologia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Fazendo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Pensando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Sentindo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8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Entrar no google, para pesquisar sobre lugares que fazem eventos grátis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Preciso de um local de fácil acesso, para realizar meu evento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Ansiosa</w:t>
            </w:r>
          </w:p>
        </w:tc>
      </w:tr>
      <w:tr>
        <w:trPr>
          <w:trHeight w:val="162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Encontrou o site da thoughtworks, para eventos (1º lugar no ranking do google)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Nossa é uma empresa de tecnologia , será que é muito caro realizar um evento por lá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Curiosa</w:t>
            </w:r>
          </w:p>
        </w:tc>
      </w:tr>
      <w:tr>
        <w:trPr>
          <w:trHeight w:val="78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Clicou no site e viu que era gratuito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Meu deus, que maravilha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Feliz</w:t>
            </w:r>
          </w:p>
        </w:tc>
      </w:tr>
      <w:tr>
        <w:trPr>
          <w:trHeight w:val="174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Rolou a página e descobriu que o lugar é bonito e dispõe de alimentação para eventos gratuitamente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9cb9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Caramba! Vai ser perfeito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Contemplada e Plena</w:t>
            </w:r>
          </w:p>
        </w:tc>
      </w:tr>
      <w:tr>
        <w:trPr>
          <w:trHeight w:val="78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Realizou o cadastro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Aff, lá vem a parte chata, vou me cadastrar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Agoniada</w:t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Cadastrou seu evento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Agora é só aguardar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Ansiosa e Esperançosa</w:t>
            </w:r>
          </w:p>
        </w:tc>
      </w:tr>
    </w:tbl>
    <w:p w:rsidR="00000000" w:rsidDel="00000000" w:rsidP="00000000" w:rsidRDefault="00000000" w:rsidRPr="00000000" w14:paraId="000000AB">
      <w:pPr>
        <w:spacing w:after="320" w:line="276" w:lineRule="auto"/>
        <w:ind w:left="-708.6614173228347" w:firstLine="0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320" w:line="276" w:lineRule="auto"/>
        <w:ind w:left="-708.6614173228347" w:firstLine="0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320" w:line="276" w:lineRule="auto"/>
        <w:ind w:left="-708.6614173228347" w:firstLine="0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320" w:line="276" w:lineRule="auto"/>
        <w:ind w:left="-708.6614173228347" w:firstLine="0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320" w:line="276" w:lineRule="auto"/>
        <w:ind w:left="-708.6614173228347" w:firstLine="0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320" w:line="276" w:lineRule="auto"/>
        <w:ind w:left="-708.6614173228347" w:firstLine="0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4c483d"/>
          <w:sz w:val="24"/>
          <w:szCs w:val="24"/>
          <w:rtl w:val="0"/>
        </w:rPr>
        <w:t xml:space="preserve">Mapa mental que define a construção do site e suas especialidades :</w:t>
      </w:r>
    </w:p>
    <w:p w:rsidR="00000000" w:rsidDel="00000000" w:rsidP="00000000" w:rsidRDefault="00000000" w:rsidRPr="00000000" w14:paraId="000000B1">
      <w:pPr>
        <w:spacing w:after="320" w:line="276" w:lineRule="auto"/>
        <w:ind w:left="-708.6614173228347" w:firstLine="0"/>
        <w:jc w:val="left"/>
        <w:rPr>
          <w:rFonts w:ascii="Open Sans" w:cs="Open Sans" w:eastAsia="Open Sans" w:hAnsi="Open Sans"/>
          <w:color w:val="ffd966"/>
          <w:sz w:val="36"/>
          <w:szCs w:val="36"/>
        </w:rPr>
      </w:pPr>
      <w:r w:rsidDel="00000000" w:rsidR="00000000" w:rsidRPr="00000000">
        <w:rPr>
          <w:rFonts w:ascii="Open Sans" w:cs="Open Sans" w:eastAsia="Open Sans" w:hAnsi="Open Sans"/>
          <w:color w:val="4c483d"/>
          <w:sz w:val="24"/>
          <w:szCs w:val="24"/>
        </w:rPr>
        <w:drawing>
          <wp:inline distB="114300" distT="114300" distL="114300" distR="114300">
            <wp:extent cx="5762850" cy="5245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85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1"/>
        <w:keepLines w:val="1"/>
        <w:pBdr>
          <w:bottom w:color="000000" w:space="1" w:sz="8" w:val="single"/>
        </w:pBdr>
        <w:spacing w:line="276" w:lineRule="auto"/>
        <w:jc w:val="left"/>
        <w:rPr>
          <w:rFonts w:ascii="Century Gothic" w:cs="Century Gothic" w:eastAsia="Century Gothic" w:hAnsi="Century Gothic"/>
          <w:color w:val="ffd966"/>
          <w:sz w:val="36"/>
          <w:szCs w:val="36"/>
        </w:rPr>
      </w:pPr>
      <w:bookmarkStart w:colFirst="0" w:colLast="0" w:name="_7nl3d6ty7tam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1"/>
        <w:keepLines w:val="1"/>
        <w:pBdr>
          <w:bottom w:color="000000" w:space="1" w:sz="8" w:val="single"/>
        </w:pBdr>
        <w:spacing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bookmarkStart w:colFirst="0" w:colLast="0" w:name="_rke40i7thuvw" w:id="8"/>
      <w:bookmarkEnd w:id="8"/>
      <w:r w:rsidDel="00000000" w:rsidR="00000000" w:rsidRPr="00000000">
        <w:rPr>
          <w:rFonts w:ascii="Century Gothic" w:cs="Century Gothic" w:eastAsia="Century Gothic" w:hAnsi="Century Gothic"/>
          <w:color w:val="ffd966"/>
          <w:sz w:val="36"/>
          <w:szCs w:val="36"/>
          <w:rtl w:val="0"/>
        </w:rPr>
        <w:t xml:space="preserve">4.Identidade visual do projeto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320" w:line="276" w:lineRule="auto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4c483d"/>
          <w:sz w:val="24"/>
          <w:szCs w:val="24"/>
          <w:rtl w:val="0"/>
        </w:rPr>
        <w:t xml:space="preserve">Logo:</w:t>
        <w:br w:type="textWrapping"/>
      </w:r>
      <w:r w:rsidDel="00000000" w:rsidR="00000000" w:rsidRPr="00000000">
        <w:rPr>
          <w:rFonts w:ascii="Open Sans" w:cs="Open Sans" w:eastAsia="Open Sans" w:hAnsi="Open Sans"/>
          <w:color w:val="4c483d"/>
          <w:sz w:val="24"/>
          <w:szCs w:val="24"/>
        </w:rPr>
        <w:drawing>
          <wp:inline distB="114300" distT="114300" distL="114300" distR="114300">
            <wp:extent cx="4210050" cy="1447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320" w:line="276" w:lineRule="auto"/>
        <w:jc w:val="left"/>
        <w:rPr>
          <w:rFonts w:ascii="Open Sans" w:cs="Open Sans" w:eastAsia="Open Sans" w:hAnsi="Open Sans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4c483d"/>
          <w:sz w:val="24"/>
          <w:szCs w:val="24"/>
          <w:rtl w:val="0"/>
        </w:rPr>
        <w:t xml:space="preserve">Nome do projeto: Square Events</w:t>
      </w:r>
    </w:p>
    <w:p w:rsidR="00000000" w:rsidDel="00000000" w:rsidP="00000000" w:rsidRDefault="00000000" w:rsidRPr="00000000" w14:paraId="000000B6">
      <w:pPr>
        <w:spacing w:after="320" w:line="276" w:lineRule="auto"/>
        <w:jc w:val="left"/>
        <w:rPr>
          <w:rFonts w:ascii="Open Sans" w:cs="Open Sans" w:eastAsia="Open Sans" w:hAnsi="Open Sans"/>
          <w:color w:val="0000f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4c483d"/>
          <w:sz w:val="24"/>
          <w:szCs w:val="24"/>
          <w:rtl w:val="0"/>
        </w:rPr>
        <w:t xml:space="preserve">Fonte: </w:t>
      </w:r>
      <w:r w:rsidDel="00000000" w:rsidR="00000000" w:rsidRPr="00000000">
        <w:rPr>
          <w:rFonts w:ascii="Open Sans" w:cs="Open Sans" w:eastAsia="Open Sans" w:hAnsi="Open Sans"/>
          <w:color w:val="0000ff"/>
          <w:sz w:val="24"/>
          <w:szCs w:val="24"/>
          <w:rtl w:val="0"/>
        </w:rPr>
        <w:t xml:space="preserve">Open Sans</w:t>
      </w:r>
    </w:p>
    <w:p w:rsidR="00000000" w:rsidDel="00000000" w:rsidP="00000000" w:rsidRDefault="00000000" w:rsidRPr="00000000" w14:paraId="000000B7">
      <w:pPr>
        <w:spacing w:after="320" w:line="276" w:lineRule="auto"/>
        <w:jc w:val="left"/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Paleta de cores principal:</w:t>
      </w:r>
      <w:r w:rsidDel="00000000" w:rsidR="00000000" w:rsidRPr="00000000">
        <w:rPr>
          <w:rFonts w:ascii="Open Sans" w:cs="Open Sans" w:eastAsia="Open Sans" w:hAnsi="Open Sans"/>
          <w:color w:val="0000ff"/>
          <w:sz w:val="48"/>
          <w:szCs w:val="48"/>
          <w:rtl w:val="0"/>
        </w:rPr>
        <w:br w:type="textWrapping"/>
      </w:r>
      <w:r w:rsidDel="00000000" w:rsidR="00000000" w:rsidRPr="00000000">
        <w:rPr>
          <w:rFonts w:ascii="MS Mincho" w:cs="MS Mincho" w:eastAsia="MS Mincho" w:hAnsi="MS Mincho"/>
          <w:color w:val="0000ff"/>
          <w:sz w:val="48"/>
          <w:szCs w:val="48"/>
        </w:rPr>
        <w:drawing>
          <wp:inline distB="114300" distT="114300" distL="114300" distR="114300">
            <wp:extent cx="5819775" cy="2363288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36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320" w:line="276" w:lineRule="auto"/>
        <w:ind w:left="0" w:firstLine="0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      Com a identificação dos itens sobressalentes acima, surgiu a necessidade de criação de uma identidade visual ao qual conecta-se todos estes componentes. Portanto o grupo projetou o documento a seguir como o de identidade visual, para ser utilizado como forma de marca e representação ao cliente.</w:t>
      </w:r>
    </w:p>
    <w:p w:rsidR="00000000" w:rsidDel="00000000" w:rsidP="00000000" w:rsidRDefault="00000000" w:rsidRPr="00000000" w14:paraId="000000B9">
      <w:pPr>
        <w:spacing w:after="320" w:line="276" w:lineRule="auto"/>
        <w:ind w:left="0" w:firstLine="0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320" w:line="276" w:lineRule="auto"/>
        <w:ind w:left="0" w:firstLine="0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320" w:line="276" w:lineRule="auto"/>
        <w:ind w:left="0" w:firstLine="0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320" w:line="276" w:lineRule="auto"/>
        <w:ind w:left="0" w:firstLine="0"/>
        <w:jc w:val="left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1"/>
        <w:keepLines w:val="1"/>
        <w:pBdr>
          <w:bottom w:color="000000" w:space="1" w:sz="8" w:val="single"/>
        </w:pBdr>
        <w:spacing w:line="276" w:lineRule="auto"/>
        <w:jc w:val="left"/>
        <w:rPr>
          <w:rFonts w:ascii="Open Sans" w:cs="Open Sans" w:eastAsia="Open Sans" w:hAnsi="Open Sans"/>
          <w:b w:val="1"/>
          <w:color w:val="4c483d"/>
          <w:sz w:val="28"/>
          <w:szCs w:val="28"/>
        </w:rPr>
      </w:pPr>
      <w:bookmarkStart w:colFirst="0" w:colLast="0" w:name="_1vdmrxormm8k" w:id="9"/>
      <w:bookmarkEnd w:id="9"/>
      <w:r w:rsidDel="00000000" w:rsidR="00000000" w:rsidRPr="00000000">
        <w:rPr>
          <w:rFonts w:ascii="Century Gothic" w:cs="Century Gothic" w:eastAsia="Century Gothic" w:hAnsi="Century Gothic"/>
          <w:color w:val="ffd966"/>
          <w:sz w:val="36"/>
          <w:szCs w:val="36"/>
          <w:rtl w:val="0"/>
        </w:rPr>
        <w:t xml:space="preserve">5.Wireframe e Protótipo de Alta Fidelidade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c483d"/>
          <w:sz w:val="24"/>
          <w:szCs w:val="24"/>
          <w:rtl w:val="0"/>
        </w:rPr>
        <w:t xml:space="preserve">Wireframe:</w:t>
      </w:r>
    </w:p>
    <w:p w:rsidR="00000000" w:rsidDel="00000000" w:rsidP="00000000" w:rsidRDefault="00000000" w:rsidRPr="00000000" w14:paraId="000000BF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4c483d"/>
          <w:sz w:val="24"/>
          <w:szCs w:val="24"/>
        </w:rPr>
        <w:drawing>
          <wp:inline distB="114300" distT="114300" distL="114300" distR="114300">
            <wp:extent cx="5248275" cy="3858713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58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c483d"/>
          <w:sz w:val="24"/>
          <w:szCs w:val="24"/>
          <w:rtl w:val="0"/>
        </w:rPr>
        <w:t xml:space="preserve">Protótipo de Alta Fidelidade</w:t>
      </w:r>
    </w:p>
    <w:p w:rsidR="00000000" w:rsidDel="00000000" w:rsidP="00000000" w:rsidRDefault="00000000" w:rsidRPr="00000000" w14:paraId="000000C8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Página Home: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c483d"/>
          <w:sz w:val="24"/>
          <w:szCs w:val="24"/>
        </w:rPr>
        <w:drawing>
          <wp:inline distB="114300" distT="114300" distL="114300" distR="114300">
            <wp:extent cx="5762625" cy="2458538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5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c483d"/>
          <w:sz w:val="24"/>
          <w:szCs w:val="24"/>
        </w:rPr>
        <w:drawing>
          <wp:inline distB="114300" distT="114300" distL="114300" distR="114300">
            <wp:extent cx="5762625" cy="2125163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2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c483d"/>
          <w:sz w:val="24"/>
          <w:szCs w:val="24"/>
        </w:rPr>
        <w:drawing>
          <wp:inline distB="114300" distT="114300" distL="114300" distR="114300">
            <wp:extent cx="5637713" cy="2376226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7713" cy="2376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c483d"/>
          <w:sz w:val="24"/>
          <w:szCs w:val="24"/>
        </w:rPr>
        <w:drawing>
          <wp:inline distB="114300" distT="114300" distL="114300" distR="114300">
            <wp:extent cx="5762850" cy="24384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8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c483d"/>
          <w:sz w:val="24"/>
          <w:szCs w:val="24"/>
        </w:rPr>
        <w:drawing>
          <wp:inline distB="114300" distT="114300" distL="114300" distR="114300">
            <wp:extent cx="5762850" cy="24257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85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c483d"/>
          <w:sz w:val="24"/>
          <w:szCs w:val="24"/>
        </w:rPr>
        <w:drawing>
          <wp:inline distB="114300" distT="114300" distL="114300" distR="114300">
            <wp:extent cx="5762625" cy="2449013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4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c483d"/>
          <w:sz w:val="24"/>
          <w:szCs w:val="24"/>
        </w:rPr>
        <w:drawing>
          <wp:inline distB="114300" distT="114300" distL="114300" distR="114300">
            <wp:extent cx="5762850" cy="1955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8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320" w:line="276" w:lineRule="auto"/>
        <w:jc w:val="left"/>
        <w:rPr>
          <w:rFonts w:ascii="Open Sans" w:cs="Open Sans" w:eastAsia="Open Sans" w:hAnsi="Open Sans"/>
          <w:b w:val="1"/>
          <w:color w:val="4c483d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Página Login:</w:t>
        <w:br w:type="textWrapping"/>
      </w: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5762850" cy="26924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85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320" w:line="276" w:lineRule="auto"/>
        <w:jc w:val="left"/>
        <w:rPr>
          <w:rFonts w:ascii="Century Gothic" w:cs="Century Gothic" w:eastAsia="Century Gothic" w:hAnsi="Century Gothic"/>
          <w:color w:val="ffd9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1"/>
        <w:keepLines w:val="1"/>
        <w:pBdr>
          <w:bottom w:color="000000" w:space="1" w:sz="8" w:val="single"/>
        </w:pBdr>
        <w:spacing w:line="276" w:lineRule="auto"/>
        <w:jc w:val="left"/>
        <w:rPr>
          <w:rFonts w:ascii="Century Gothic" w:cs="Century Gothic" w:eastAsia="Century Gothic" w:hAnsi="Century Gothic"/>
          <w:color w:val="ffd966"/>
          <w:sz w:val="36"/>
          <w:szCs w:val="36"/>
        </w:rPr>
      </w:pPr>
      <w:bookmarkStart w:colFirst="0" w:colLast="0" w:name="_1vdmrxormm8k" w:id="9"/>
      <w:bookmarkEnd w:id="9"/>
      <w:r w:rsidDel="00000000" w:rsidR="00000000" w:rsidRPr="00000000">
        <w:rPr>
          <w:rFonts w:ascii="Century Gothic" w:cs="Century Gothic" w:eastAsia="Century Gothic" w:hAnsi="Century Gothic"/>
          <w:color w:val="ffd966"/>
          <w:sz w:val="36"/>
          <w:szCs w:val="36"/>
          <w:rtl w:val="0"/>
        </w:rPr>
        <w:t xml:space="preserve">6.Backend </w:t>
      </w:r>
    </w:p>
    <w:p w:rsidR="00000000" w:rsidDel="00000000" w:rsidP="00000000" w:rsidRDefault="00000000" w:rsidRPr="00000000" w14:paraId="000000D5">
      <w:pPr>
        <w:spacing w:after="320" w:line="300" w:lineRule="auto"/>
        <w:jc w:val="left"/>
        <w:rPr>
          <w:rFonts w:ascii="Century Gothic" w:cs="Century Gothic" w:eastAsia="Century Gothic" w:hAnsi="Century Gothic"/>
          <w:sz w:val="24"/>
          <w:szCs w:val="24"/>
        </w:rPr>
      </w:pPr>
      <w:r w:rsidDel="00000000" w:rsidR="00000000" w:rsidRPr="00000000">
        <w:rPr>
          <w:rFonts w:ascii="Century Gothic" w:cs="Century Gothic" w:eastAsia="Century Gothic" w:hAnsi="Century Gothic"/>
          <w:sz w:val="24"/>
          <w:szCs w:val="24"/>
          <w:rtl w:val="0"/>
        </w:rPr>
        <w:t xml:space="preserve">Pensando em estruturar a página de lógica do site e em facilitar o processo de fornecimento de dados, a estrutura seguiu os requisitos do mapa mental do projeto.</w:t>
      </w:r>
    </w:p>
    <w:p w:rsidR="00000000" w:rsidDel="00000000" w:rsidP="00000000" w:rsidRDefault="00000000" w:rsidRPr="00000000" w14:paraId="000000D6">
      <w:pPr>
        <w:spacing w:after="320" w:line="300" w:lineRule="auto"/>
        <w:jc w:val="left"/>
        <w:rPr>
          <w:rFonts w:ascii="Century Gothic" w:cs="Century Gothic" w:eastAsia="Century Gothic" w:hAnsi="Century Gothic"/>
          <w:sz w:val="24"/>
          <w:szCs w:val="24"/>
        </w:rPr>
      </w:pPr>
      <w:r w:rsidDel="00000000" w:rsidR="00000000" w:rsidRPr="00000000">
        <w:rPr>
          <w:rFonts w:ascii="Century Gothic" w:cs="Century Gothic" w:eastAsia="Century Gothic" w:hAnsi="Century Gothic"/>
          <w:sz w:val="24"/>
          <w:szCs w:val="24"/>
          <w:rtl w:val="0"/>
        </w:rPr>
        <w:t xml:space="preserve">Diagrama do banco de dados:</w:t>
      </w:r>
    </w:p>
    <w:p w:rsidR="00000000" w:rsidDel="00000000" w:rsidP="00000000" w:rsidRDefault="00000000" w:rsidRPr="00000000" w14:paraId="000000D7">
      <w:pPr>
        <w:spacing w:after="320" w:line="276" w:lineRule="auto"/>
        <w:jc w:val="left"/>
        <w:rPr>
          <w:rFonts w:ascii="Garamond" w:cs="Garamond" w:eastAsia="Garamond" w:hAnsi="Garamond"/>
          <w:color w:val="4c483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color w:val="4c483d"/>
          <w:sz w:val="24"/>
          <w:szCs w:val="24"/>
        </w:rPr>
        <w:drawing>
          <wp:inline distB="114300" distT="114300" distL="114300" distR="114300">
            <wp:extent cx="5762625" cy="3265987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65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320" w:line="276" w:lineRule="auto"/>
        <w:jc w:val="left"/>
        <w:rPr>
          <w:rFonts w:ascii="Century Gothic" w:cs="Century Gothic" w:eastAsia="Century Gothic" w:hAnsi="Century Gothic"/>
          <w:color w:val="4c483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320" w:line="276" w:lineRule="auto"/>
        <w:jc w:val="left"/>
        <w:rPr>
          <w:rFonts w:ascii="Century Gothic" w:cs="Century Gothic" w:eastAsia="Century Gothic" w:hAnsi="Century Gothic"/>
          <w:color w:val="4c483d"/>
          <w:sz w:val="24"/>
          <w:szCs w:val="24"/>
        </w:rPr>
      </w:pPr>
      <w:r w:rsidDel="00000000" w:rsidR="00000000" w:rsidRPr="00000000">
        <w:rPr>
          <w:rFonts w:ascii="Century Gothic" w:cs="Century Gothic" w:eastAsia="Century Gothic" w:hAnsi="Century Gothic"/>
          <w:color w:val="4c483d"/>
          <w:sz w:val="24"/>
          <w:szCs w:val="24"/>
          <w:rtl w:val="0"/>
        </w:rPr>
        <w:t xml:space="preserve">Funcionalidades:</w:t>
      </w:r>
    </w:p>
    <w:p w:rsidR="00000000" w:rsidDel="00000000" w:rsidP="00000000" w:rsidRDefault="00000000" w:rsidRPr="00000000" w14:paraId="000000DA">
      <w:pPr>
        <w:spacing w:after="320" w:line="276" w:lineRule="auto"/>
        <w:jc w:val="left"/>
        <w:rPr>
          <w:rFonts w:ascii="Century Gothic" w:cs="Century Gothic" w:eastAsia="Century Gothic" w:hAnsi="Century Gothic"/>
          <w:b w:val="1"/>
          <w:color w:val="4c483d"/>
          <w:sz w:val="24"/>
          <w:szCs w:val="24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4c483d"/>
          <w:sz w:val="24"/>
          <w:szCs w:val="24"/>
          <w:rtl w:val="0"/>
        </w:rPr>
        <w:t xml:space="preserve">Comunidade :             Evento:              Usuario:          Login:</w:t>
      </w:r>
    </w:p>
    <w:p w:rsidR="00000000" w:rsidDel="00000000" w:rsidP="00000000" w:rsidRDefault="00000000" w:rsidRPr="00000000" w14:paraId="000000DB">
      <w:pPr>
        <w:numPr>
          <w:ilvl w:val="0"/>
          <w:numId w:val="1"/>
        </w:numPr>
        <w:spacing w:after="0" w:afterAutospacing="0" w:line="276" w:lineRule="auto"/>
        <w:ind w:left="720" w:hanging="360"/>
        <w:jc w:val="left"/>
        <w:rPr>
          <w:rFonts w:ascii="Century Gothic" w:cs="Century Gothic" w:eastAsia="Century Gothic" w:hAnsi="Century Gothic"/>
          <w:b w:val="1"/>
          <w:color w:val="4c483d"/>
          <w:sz w:val="24"/>
          <w:szCs w:val="24"/>
          <w:u w:val="none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4c483d"/>
          <w:sz w:val="24"/>
          <w:szCs w:val="24"/>
          <w:rtl w:val="0"/>
        </w:rPr>
        <w:t xml:space="preserve">Get                     Get                    Get                 Post</w:t>
      </w:r>
    </w:p>
    <w:p w:rsidR="00000000" w:rsidDel="00000000" w:rsidP="00000000" w:rsidRDefault="00000000" w:rsidRPr="00000000" w14:paraId="000000DC">
      <w:pPr>
        <w:numPr>
          <w:ilvl w:val="0"/>
          <w:numId w:val="1"/>
        </w:numPr>
        <w:spacing w:after="0" w:afterAutospacing="0" w:line="276" w:lineRule="auto"/>
        <w:ind w:left="720" w:hanging="360"/>
        <w:jc w:val="left"/>
        <w:rPr>
          <w:rFonts w:ascii="Century Gothic" w:cs="Century Gothic" w:eastAsia="Century Gothic" w:hAnsi="Century Gothic"/>
          <w:b w:val="1"/>
          <w:color w:val="4c483d"/>
          <w:sz w:val="24"/>
          <w:szCs w:val="24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4c483d"/>
          <w:sz w:val="24"/>
          <w:szCs w:val="24"/>
          <w:rtl w:val="0"/>
        </w:rPr>
        <w:t xml:space="preserve">Post                    Put                      Post</w:t>
      </w:r>
    </w:p>
    <w:p w:rsidR="00000000" w:rsidDel="00000000" w:rsidP="00000000" w:rsidRDefault="00000000" w:rsidRPr="00000000" w14:paraId="000000DD">
      <w:pPr>
        <w:numPr>
          <w:ilvl w:val="0"/>
          <w:numId w:val="1"/>
        </w:numPr>
        <w:spacing w:after="320" w:line="276" w:lineRule="auto"/>
        <w:ind w:left="720" w:hanging="360"/>
        <w:jc w:val="left"/>
        <w:rPr>
          <w:rFonts w:ascii="Century Gothic" w:cs="Century Gothic" w:eastAsia="Century Gothic" w:hAnsi="Century Gothic"/>
          <w:b w:val="1"/>
          <w:color w:val="4c483d"/>
          <w:sz w:val="24"/>
          <w:szCs w:val="24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4c483d"/>
          <w:sz w:val="24"/>
          <w:szCs w:val="24"/>
          <w:rtl w:val="0"/>
        </w:rPr>
        <w:t xml:space="preserve">Put                      Delete                Put</w:t>
      </w:r>
    </w:p>
    <w:p w:rsidR="00000000" w:rsidDel="00000000" w:rsidP="00000000" w:rsidRDefault="00000000" w:rsidRPr="00000000" w14:paraId="000000DE">
      <w:pPr>
        <w:spacing w:after="320" w:line="276" w:lineRule="auto"/>
        <w:jc w:val="left"/>
        <w:rPr>
          <w:rFonts w:ascii="Century Gothic" w:cs="Century Gothic" w:eastAsia="Century Gothic" w:hAnsi="Century Gothic"/>
          <w:color w:val="ffd966"/>
          <w:sz w:val="36"/>
          <w:szCs w:val="36"/>
        </w:rPr>
      </w:pPr>
      <w:r w:rsidDel="00000000" w:rsidR="00000000" w:rsidRPr="00000000">
        <w:rPr>
          <w:rFonts w:ascii="Century Gothic" w:cs="Century Gothic" w:eastAsia="Century Gothic" w:hAnsi="Century Gothic"/>
          <w:color w:val="4c483d"/>
          <w:sz w:val="24"/>
          <w:szCs w:val="24"/>
          <w:rtl w:val="0"/>
        </w:rPr>
        <w:t xml:space="preserve">Link do swagger:</w:t>
      </w:r>
      <w:r w:rsidDel="00000000" w:rsidR="00000000" w:rsidRPr="00000000">
        <w:rPr>
          <w:rFonts w:ascii="Garamond" w:cs="Garamond" w:eastAsia="Garamond" w:hAnsi="Garamond"/>
          <w:b w:val="1"/>
          <w:color w:val="4c483d"/>
          <w:sz w:val="24"/>
          <w:szCs w:val="24"/>
          <w:rtl w:val="0"/>
        </w:rPr>
        <w:t xml:space="preserve"> </w:t>
      </w:r>
      <w:hyperlink r:id="rId23">
        <w:r w:rsidDel="00000000" w:rsidR="00000000" w:rsidRPr="00000000">
          <w:rPr>
            <w:rFonts w:ascii="Garamond" w:cs="Garamond" w:eastAsia="Garamond" w:hAnsi="Garamond"/>
            <w:b w:val="1"/>
            <w:color w:val="1155cc"/>
            <w:sz w:val="24"/>
            <w:szCs w:val="24"/>
            <w:u w:val="single"/>
            <w:rtl w:val="0"/>
          </w:rPr>
          <w:t xml:space="preserve">https://localhost:5001/swagger/index.html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320" w:line="276" w:lineRule="auto"/>
        <w:jc w:val="left"/>
        <w:rPr>
          <w:rFonts w:ascii="Garamond" w:cs="Garamond" w:eastAsia="Garamond" w:hAnsi="Garamond"/>
          <w:b w:val="1"/>
          <w:color w:val="4c483d"/>
          <w:sz w:val="26"/>
          <w:szCs w:val="26"/>
        </w:rPr>
      </w:pPr>
      <w:r w:rsidDel="00000000" w:rsidR="00000000" w:rsidRPr="00000000">
        <w:rPr>
          <w:rFonts w:ascii="Century Gothic" w:cs="Century Gothic" w:eastAsia="Century Gothic" w:hAnsi="Century Gothic"/>
          <w:color w:val="ffd966"/>
          <w:sz w:val="36"/>
          <w:szCs w:val="36"/>
          <w:rtl w:val="0"/>
        </w:rPr>
        <w:t xml:space="preserve">7.Referências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1"/>
        <w:keepLines w:val="1"/>
        <w:spacing w:after="120" w:before="120" w:line="276" w:lineRule="auto"/>
        <w:jc w:val="left"/>
        <w:rPr>
          <w:rFonts w:ascii="Century Gothic" w:cs="Century Gothic" w:eastAsia="Century Gothic" w:hAnsi="Century Gothic"/>
          <w:color w:val="ffd966"/>
          <w:sz w:val="36"/>
          <w:szCs w:val="36"/>
        </w:rPr>
      </w:pPr>
      <w:bookmarkStart w:colFirst="0" w:colLast="0" w:name="_dq09rep3byhy" w:id="10"/>
      <w:bookmarkEnd w:id="10"/>
      <w:r w:rsidDel="00000000" w:rsidR="00000000" w:rsidRPr="00000000">
        <w:rPr>
          <w:rFonts w:ascii="Century Gothic" w:cs="Century Gothic" w:eastAsia="Century Gothic" w:hAnsi="Century Gothic"/>
          <w:color w:val="ffd966"/>
          <w:sz w:val="36"/>
          <w:szCs w:val="36"/>
          <w:rtl w:val="0"/>
        </w:rPr>
        <w:t xml:space="preserve">7.1 Pesquisa de aplicações similares</w:t>
      </w:r>
    </w:p>
    <w:p w:rsidR="00000000" w:rsidDel="00000000" w:rsidP="00000000" w:rsidRDefault="00000000" w:rsidRPr="00000000" w14:paraId="000000E1">
      <w:pPr>
        <w:spacing w:after="320" w:line="276" w:lineRule="auto"/>
        <w:jc w:val="left"/>
        <w:rPr>
          <w:rFonts w:ascii="Garamond" w:cs="Garamond" w:eastAsia="Garamond" w:hAnsi="Garamond"/>
          <w:color w:val="4c483d"/>
        </w:rPr>
      </w:pPr>
      <w:bookmarkStart w:colFirst="0" w:colLast="0" w:name="_3dy6vkm" w:id="11"/>
      <w:bookmarkEnd w:id="11"/>
      <w:r w:rsidDel="00000000" w:rsidR="00000000" w:rsidRPr="00000000">
        <w:rPr>
          <w:rFonts w:ascii="Garamond" w:cs="Garamond" w:eastAsia="Garamond" w:hAnsi="Garamond"/>
          <w:color w:val="4c483d"/>
          <w:sz w:val="24"/>
          <w:szCs w:val="24"/>
          <w:rtl w:val="0"/>
        </w:rPr>
        <w:br w:type="textWrapping"/>
        <w:t xml:space="preserve">Exemplo de usuários:</w:t>
        <w:br w:type="textWrapping"/>
      </w:r>
      <w:hyperlink r:id="rId24">
        <w:r w:rsidDel="00000000" w:rsidR="00000000" w:rsidRPr="00000000">
          <w:rPr>
            <w:rFonts w:ascii="Garamond" w:cs="Garamond" w:eastAsia="Garamond" w:hAnsi="Garamond"/>
            <w:color w:val="0070c0"/>
            <w:u w:val="single"/>
            <w:rtl w:val="0"/>
          </w:rPr>
          <w:t xml:space="preserve">https://www.benvisavale.com.br/inicio/#bem-vinda</w:t>
        </w:r>
      </w:hyperlink>
      <w:r w:rsidDel="00000000" w:rsidR="00000000" w:rsidRPr="00000000">
        <w:rPr>
          <w:rFonts w:ascii="Garamond" w:cs="Garamond" w:eastAsia="Garamond" w:hAnsi="Garamond"/>
          <w:color w:val="0070c0"/>
          <w:rtl w:val="0"/>
        </w:rPr>
        <w:br w:type="textWrapping"/>
      </w:r>
      <w:hyperlink r:id="rId25">
        <w:r w:rsidDel="00000000" w:rsidR="00000000" w:rsidRPr="00000000">
          <w:rPr>
            <w:rFonts w:ascii="Garamond" w:cs="Garamond" w:eastAsia="Garamond" w:hAnsi="Garamond"/>
            <w:color w:val="0070c0"/>
            <w:u w:val="single"/>
            <w:rtl w:val="0"/>
          </w:rPr>
          <w:t xml:space="preserve">https://rocketseat.com.br/</w:t>
        </w:r>
      </w:hyperlink>
      <w:r w:rsidDel="00000000" w:rsidR="00000000" w:rsidRPr="00000000">
        <w:rPr>
          <w:rFonts w:ascii="Garamond" w:cs="Garamond" w:eastAsia="Garamond" w:hAnsi="Garamond"/>
          <w:color w:val="4c483d"/>
          <w:rtl w:val="0"/>
        </w:rPr>
        <w:br w:type="textWrapping"/>
        <w:br w:type="textWrapping"/>
        <w:t xml:space="preserve">Exemplo de administrador:</w:t>
        <w:br w:type="textWrapping"/>
      </w:r>
      <w:hyperlink r:id="rId26">
        <w:r w:rsidDel="00000000" w:rsidR="00000000" w:rsidRPr="00000000">
          <w:rPr>
            <w:rFonts w:ascii="Garamond" w:cs="Garamond" w:eastAsia="Garamond" w:hAnsi="Garamond"/>
            <w:color w:val="0070c0"/>
            <w:u w:val="single"/>
            <w:rtl w:val="0"/>
          </w:rPr>
          <w:t xml:space="preserve">https://www.jetbrains.com/</w:t>
        </w:r>
      </w:hyperlink>
      <w:r w:rsidDel="00000000" w:rsidR="00000000" w:rsidRPr="00000000">
        <w:rPr>
          <w:rFonts w:ascii="Garamond" w:cs="Garamond" w:eastAsia="Garamond" w:hAnsi="Garamond"/>
          <w:color w:val="0070c0"/>
          <w:rtl w:val="0"/>
        </w:rPr>
        <w:br w:type="textWrapping"/>
      </w:r>
      <w:r w:rsidDel="00000000" w:rsidR="00000000" w:rsidRPr="00000000">
        <w:rPr>
          <w:rFonts w:ascii="Garamond" w:cs="Garamond" w:eastAsia="Garamond" w:hAnsi="Garamond"/>
          <w:color w:val="0070c0"/>
          <w:u w:val="single"/>
          <w:rtl w:val="0"/>
        </w:rPr>
        <w:t xml:space="preserve">https://www.sympla.com.br/</w:t>
      </w:r>
      <w:r w:rsidDel="00000000" w:rsidR="00000000" w:rsidRPr="00000000">
        <w:rPr>
          <w:rFonts w:ascii="Garamond" w:cs="Garamond" w:eastAsia="Garamond" w:hAnsi="Garamond"/>
          <w:color w:val="4c483d"/>
          <w:rtl w:val="0"/>
        </w:rPr>
        <w:br w:type="textWrapping"/>
      </w:r>
    </w:p>
    <w:p w:rsidR="00000000" w:rsidDel="00000000" w:rsidP="00000000" w:rsidRDefault="00000000" w:rsidRPr="00000000" w14:paraId="000000E2">
      <w:pPr>
        <w:spacing w:after="320" w:line="276" w:lineRule="auto"/>
        <w:jc w:val="left"/>
        <w:rPr>
          <w:rFonts w:ascii="Garamond" w:cs="Garamond" w:eastAsia="Garamond" w:hAnsi="Garamond"/>
          <w:color w:val="4c483d"/>
        </w:rPr>
      </w:pPr>
      <w:bookmarkStart w:colFirst="0" w:colLast="0" w:name="_8d7srona4550" w:id="12"/>
      <w:bookmarkEnd w:id="12"/>
      <w:r w:rsidDel="00000000" w:rsidR="00000000" w:rsidRPr="00000000">
        <w:rPr>
          <w:rFonts w:ascii="Garamond" w:cs="Garamond" w:eastAsia="Garamond" w:hAnsi="Garamond"/>
          <w:color w:val="4c483d"/>
          <w:rtl w:val="0"/>
        </w:rPr>
        <w:t xml:space="preserve">Link do Repositório do Backend:</w:t>
      </w:r>
    </w:p>
    <w:p w:rsidR="00000000" w:rsidDel="00000000" w:rsidP="00000000" w:rsidRDefault="00000000" w:rsidRPr="00000000" w14:paraId="000000E3">
      <w:pPr>
        <w:spacing w:after="320" w:line="276" w:lineRule="auto"/>
        <w:jc w:val="left"/>
        <w:rPr>
          <w:rFonts w:ascii="Garamond" w:cs="Garamond" w:eastAsia="Garamond" w:hAnsi="Garamond"/>
          <w:color w:val="4c483d"/>
        </w:rPr>
      </w:pPr>
      <w:bookmarkStart w:colFirst="0" w:colLast="0" w:name="_q7qu8rlpz83u" w:id="13"/>
      <w:bookmarkEnd w:id="13"/>
      <w:hyperlink r:id="rId27">
        <w:r w:rsidDel="00000000" w:rsidR="00000000" w:rsidRPr="00000000">
          <w:rPr>
            <w:rFonts w:ascii="Garamond" w:cs="Garamond" w:eastAsia="Garamond" w:hAnsi="Garamond"/>
            <w:color w:val="1155cc"/>
            <w:u w:val="single"/>
            <w:rtl w:val="0"/>
          </w:rPr>
          <w:t xml:space="preserve">https://github.com/CatarineGoncalves/AgendaThoughtWorks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320" w:line="276" w:lineRule="auto"/>
        <w:jc w:val="left"/>
        <w:rPr>
          <w:rFonts w:ascii="Garamond" w:cs="Garamond" w:eastAsia="Garamond" w:hAnsi="Garamond"/>
          <w:color w:val="4c483d"/>
        </w:rPr>
      </w:pPr>
      <w:bookmarkStart w:colFirst="0" w:colLast="0" w:name="_bdpnssy9ywz0" w:id="14"/>
      <w:bookmarkEnd w:id="14"/>
      <w:r w:rsidDel="00000000" w:rsidR="00000000" w:rsidRPr="00000000">
        <w:rPr>
          <w:rtl w:val="0"/>
        </w:rPr>
      </w:r>
    </w:p>
    <w:sectPr>
      <w:headerReference r:id="rId28" w:type="default"/>
      <w:footerReference r:id="rId29" w:type="default"/>
      <w:footerReference r:id="rId30" w:type="first"/>
      <w:pgSz w:h="16838" w:w="11906"/>
      <w:pgMar w:bottom="1440.0000000000002" w:top="1700.7874015748032" w:left="1700.7874015748032" w:right="1133.8582677165355" w:header="283.46456692913387" w:footer="720.0000000000001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S Mincho"/>
  <w:font w:name="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  <w:font w:name="Century Gothic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Open Sans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5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omfortaa" w:cs="Comfortaa" w:eastAsia="Comfortaa" w:hAnsi="Comfortaa"/>
        <w:lang w:val="pt_BR"/>
      </w:rPr>
    </w:rPrDefault>
    <w:pPrDefault>
      <w:pPr>
        <w:spacing w:after="200" w:line="36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color w:val="6d9eeb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320" w:line="300" w:lineRule="auto"/>
      <w:jc w:val="left"/>
    </w:pPr>
    <w:rPr>
      <w:b w:val="1"/>
      <w:color w:val="9900ff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9.png"/><Relationship Id="rId24" Type="http://schemas.openxmlformats.org/officeDocument/2006/relationships/hyperlink" Target="https://www.benvisavale.com.br/inicio/#bem-vinda" TargetMode="External"/><Relationship Id="rId23" Type="http://schemas.openxmlformats.org/officeDocument/2006/relationships/hyperlink" Target="https://localhost:5001/swagger/index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hyperlink" Target="https://www.jetbrains.com/" TargetMode="External"/><Relationship Id="rId25" Type="http://schemas.openxmlformats.org/officeDocument/2006/relationships/hyperlink" Target="https://rocketseat.com.br/" TargetMode="External"/><Relationship Id="rId28" Type="http://schemas.openxmlformats.org/officeDocument/2006/relationships/header" Target="header1.xml"/><Relationship Id="rId27" Type="http://schemas.openxmlformats.org/officeDocument/2006/relationships/hyperlink" Target="https://github.com/CatarineGoncalves/AgendaThoughtWorks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footer" Target="footer2.xml"/><Relationship Id="rId7" Type="http://schemas.openxmlformats.org/officeDocument/2006/relationships/image" Target="media/image4.png"/><Relationship Id="rId8" Type="http://schemas.openxmlformats.org/officeDocument/2006/relationships/image" Target="media/image17.png"/><Relationship Id="rId30" Type="http://schemas.openxmlformats.org/officeDocument/2006/relationships/footer" Target="footer1.xml"/><Relationship Id="rId11" Type="http://schemas.openxmlformats.org/officeDocument/2006/relationships/image" Target="media/image1.png"/><Relationship Id="rId10" Type="http://schemas.openxmlformats.org/officeDocument/2006/relationships/image" Target="media/image11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5" Type="http://schemas.openxmlformats.org/officeDocument/2006/relationships/image" Target="media/image14.png"/><Relationship Id="rId14" Type="http://schemas.openxmlformats.org/officeDocument/2006/relationships/image" Target="media/image10.png"/><Relationship Id="rId17" Type="http://schemas.openxmlformats.org/officeDocument/2006/relationships/image" Target="media/image15.png"/><Relationship Id="rId16" Type="http://schemas.openxmlformats.org/officeDocument/2006/relationships/image" Target="media/image5.png"/><Relationship Id="rId19" Type="http://schemas.openxmlformats.org/officeDocument/2006/relationships/image" Target="media/image16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OpenSans-regular.ttf"/><Relationship Id="rId10" Type="http://schemas.openxmlformats.org/officeDocument/2006/relationships/font" Target="fonts/CenturyGothic-boldItalic.ttf"/><Relationship Id="rId13" Type="http://schemas.openxmlformats.org/officeDocument/2006/relationships/font" Target="fonts/OpenSans-italic.ttf"/><Relationship Id="rId12" Type="http://schemas.openxmlformats.org/officeDocument/2006/relationships/font" Target="fonts/OpenSans-bold.ttf"/><Relationship Id="rId1" Type="http://schemas.openxmlformats.org/officeDocument/2006/relationships/font" Target="fonts/Garamond-regular.ttf"/><Relationship Id="rId2" Type="http://schemas.openxmlformats.org/officeDocument/2006/relationships/font" Target="fonts/Garamond-bold.ttf"/><Relationship Id="rId3" Type="http://schemas.openxmlformats.org/officeDocument/2006/relationships/font" Target="fonts/Garamond-italic.ttf"/><Relationship Id="rId4" Type="http://schemas.openxmlformats.org/officeDocument/2006/relationships/font" Target="fonts/Garamond-boldItalic.ttf"/><Relationship Id="rId9" Type="http://schemas.openxmlformats.org/officeDocument/2006/relationships/font" Target="fonts/CenturyGothic-italic.ttf"/><Relationship Id="rId14" Type="http://schemas.openxmlformats.org/officeDocument/2006/relationships/font" Target="fonts/OpenSans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Relationship Id="rId7" Type="http://schemas.openxmlformats.org/officeDocument/2006/relationships/font" Target="fonts/CenturyGothic-regular.ttf"/><Relationship Id="rId8" Type="http://schemas.openxmlformats.org/officeDocument/2006/relationships/font" Target="fonts/Century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